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65" w:type="dxa"/>
        <w:tblInd w:w="-350" w:type="dxa"/>
        <w:tblCellMar>
          <w:top w:w="2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04"/>
        <w:gridCol w:w="1918"/>
        <w:gridCol w:w="1196"/>
        <w:gridCol w:w="504"/>
        <w:gridCol w:w="1918"/>
        <w:gridCol w:w="1325"/>
      </w:tblGrid>
      <w:tr w:rsidR="00924B56" w14:paraId="531B722C" w14:textId="77777777">
        <w:trPr>
          <w:trHeight w:val="442"/>
        </w:trPr>
        <w:tc>
          <w:tcPr>
            <w:tcW w:w="73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097B" w14:textId="77777777" w:rsidR="00924B56" w:rsidRDefault="00000000">
            <w:pPr>
              <w:spacing w:after="0"/>
              <w:ind w:left="2743" w:right="2700"/>
              <w:jc w:val="center"/>
            </w:pPr>
            <w:r>
              <w:rPr>
                <w:rFonts w:ascii="Arial" w:eastAsia="Arial" w:hAnsi="Arial" w:cs="Arial"/>
                <w:sz w:val="19"/>
              </w:rPr>
              <w:t>JV County Boys March 25-26, 2026</w:t>
            </w:r>
          </w:p>
        </w:tc>
      </w:tr>
      <w:tr w:rsidR="00924B56" w14:paraId="24A3933A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EE8E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A7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Shot Put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216C" w14:textId="77777777" w:rsidR="00924B56" w:rsidRDefault="00000000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Wednesday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FAB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EC3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300H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968" w14:textId="77777777" w:rsidR="00924B56" w:rsidRDefault="00924B56"/>
        </w:tc>
      </w:tr>
      <w:tr w:rsidR="00924B56" w14:paraId="690F65C5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3E912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21189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Brock Caffee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B2B8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053A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AE476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Trent Williams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2EC0" w14:textId="77777777" w:rsidR="00924B56" w:rsidRDefault="00924B56"/>
        </w:tc>
      </w:tr>
      <w:tr w:rsidR="00924B56" w14:paraId="0355B343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C03799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2193D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Jordan Wells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8B59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EA7A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538996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355C" w14:textId="77777777" w:rsidR="00924B56" w:rsidRDefault="00924B56"/>
        </w:tc>
      </w:tr>
      <w:tr w:rsidR="00924B56" w14:paraId="3BE0D031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CAC49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E4B7F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244C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6B12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CC8E3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DDC6" w14:textId="77777777" w:rsidR="00924B56" w:rsidRDefault="00924B56"/>
        </w:tc>
      </w:tr>
      <w:tr w:rsidR="00924B56" w14:paraId="24D9C41B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CAC8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3279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Long Jump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214E" w14:textId="77777777" w:rsidR="00924B56" w:rsidRDefault="00000000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Wednesday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5C8B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049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800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8C6B" w14:textId="77777777" w:rsidR="00924B56" w:rsidRDefault="00924B56"/>
        </w:tc>
      </w:tr>
      <w:tr w:rsidR="00924B56" w14:paraId="2F155E8B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45147A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2F6FE6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Tye Campbell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B3C1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CDD9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75FCC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Ryker Gerlach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934A" w14:textId="77777777" w:rsidR="00924B56" w:rsidRDefault="00924B56"/>
        </w:tc>
      </w:tr>
      <w:tr w:rsidR="00924B56" w14:paraId="78D4EE9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D8BA1C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68A62D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Ivan Darden Jr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FCAB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D8EA5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A1CFC2" w14:textId="35D35D61" w:rsidR="00924B56" w:rsidRDefault="00B2051B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Miles Coleman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75E" w14:textId="77777777" w:rsidR="00924B56" w:rsidRDefault="00924B56"/>
        </w:tc>
      </w:tr>
      <w:tr w:rsidR="00924B56" w14:paraId="1F287949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D1B76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74B16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Hudson Gibbs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4404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27BE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C67925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Bennett Wright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411B" w14:textId="77777777" w:rsidR="00924B56" w:rsidRDefault="00924B56"/>
        </w:tc>
      </w:tr>
      <w:tr w:rsidR="00924B56" w14:paraId="0779836C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9C24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FAE1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Pole Vault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4F7E" w14:textId="77777777" w:rsidR="00924B56" w:rsidRDefault="00000000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Wednesday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991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258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96E4" w14:textId="77777777" w:rsidR="00924B56" w:rsidRDefault="00924B56"/>
        </w:tc>
      </w:tr>
      <w:tr w:rsidR="00924B56" w14:paraId="1D576BAB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B36A8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09870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Chase Hubbard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82F8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32F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081E61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Charlie Felcher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3C7E" w14:textId="77777777" w:rsidR="00924B56" w:rsidRDefault="00924B56"/>
        </w:tc>
      </w:tr>
      <w:tr w:rsidR="00924B56" w14:paraId="5AA0CBF7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CA33F2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37A6E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Jay Carlton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AE09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0643E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B2514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Cameron Prosser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DCF7" w14:textId="77777777" w:rsidR="00924B56" w:rsidRDefault="00924B56"/>
        </w:tc>
      </w:tr>
      <w:tr w:rsidR="00924B56" w14:paraId="744A61FE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BDB392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99ED702" w14:textId="77777777" w:rsidR="00924B56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9"/>
              </w:rPr>
              <w:t>Micael Cardona-Quin</w:t>
            </w:r>
          </w:p>
        </w:tc>
        <w:tc>
          <w:tcPr>
            <w:tcW w:w="1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AB41F1" w14:textId="77777777" w:rsidR="00924B56" w:rsidRDefault="00000000">
            <w:pPr>
              <w:spacing w:after="0"/>
              <w:ind w:left="-75"/>
            </w:pPr>
            <w:r>
              <w:rPr>
                <w:rFonts w:ascii="Arial" w:eastAsia="Arial" w:hAnsi="Arial" w:cs="Arial"/>
                <w:sz w:val="19"/>
              </w:rPr>
              <w:t>ones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88B3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42262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Azaria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Engida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5C73" w14:textId="77777777" w:rsidR="00924B56" w:rsidRDefault="00924B56"/>
        </w:tc>
      </w:tr>
      <w:tr w:rsidR="00924B56" w14:paraId="1C57B1C3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52A5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5:10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6A12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4x800 A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FE1F" w14:textId="77777777" w:rsidR="00924B56" w:rsidRDefault="00924B56"/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2"/>
          </w:tcPr>
          <w:p w14:paraId="70EBACF9" w14:textId="77777777" w:rsidR="00924B56" w:rsidRDefault="00000000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9"/>
              </w:rPr>
              <w:t>THURSDAY</w:t>
            </w:r>
          </w:p>
        </w:tc>
      </w:tr>
      <w:tr w:rsidR="00924B56" w14:paraId="519F218B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4B4F7E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3583D1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CA41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1DF2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89F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Triple Jump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3D7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Thursday</w:t>
            </w:r>
          </w:p>
        </w:tc>
      </w:tr>
      <w:tr w:rsidR="00924B56" w14:paraId="0990FC3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D6B73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40DF5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5603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948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2B8D9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Cameron Prosser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49BE" w14:textId="77777777" w:rsidR="00924B56" w:rsidRDefault="00924B56"/>
        </w:tc>
      </w:tr>
      <w:tr w:rsidR="00924B56" w14:paraId="5DA1B13D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282C3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35CF5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0D42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67B16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ECDA3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7BD" w14:textId="77777777" w:rsidR="00924B56" w:rsidRDefault="00924B56"/>
        </w:tc>
      </w:tr>
      <w:tr w:rsidR="00924B56" w14:paraId="48D93AE9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195A5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AC5629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B76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EC2B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F40057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F7D4" w14:textId="77777777" w:rsidR="00924B56" w:rsidRDefault="00924B56"/>
        </w:tc>
      </w:tr>
      <w:tr w:rsidR="00924B56" w14:paraId="4EB52821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B5CDA4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99EF3F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B123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5419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086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Discus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BED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Thursday</w:t>
            </w:r>
          </w:p>
        </w:tc>
      </w:tr>
      <w:tr w:rsidR="00924B56" w14:paraId="416E7964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D154A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A95C4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6F20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F0F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5D4BD7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Brock Caffee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2065" w14:textId="77777777" w:rsidR="00924B56" w:rsidRDefault="00924B56"/>
        </w:tc>
      </w:tr>
      <w:tr w:rsidR="00924B56" w14:paraId="629C0F92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BBBB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6:00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DCEF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110H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9B28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F241AB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CE2BC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Jordan Wells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C92A" w14:textId="77777777" w:rsidR="00924B56" w:rsidRDefault="00924B56"/>
        </w:tc>
      </w:tr>
      <w:tr w:rsidR="00924B56" w14:paraId="6A2E99D3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E408A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CEA23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Trent Williams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E50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EBA1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74850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91F1" w14:textId="77777777" w:rsidR="00924B56" w:rsidRDefault="00924B56"/>
        </w:tc>
      </w:tr>
      <w:tr w:rsidR="00924B56" w14:paraId="3AF190B9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D0143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A520CF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color w:val="FF0000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64F7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2151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5:00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C73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High Jump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4C72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Thursday</w:t>
            </w:r>
          </w:p>
        </w:tc>
      </w:tr>
      <w:tr w:rsidR="00924B56" w14:paraId="2AB4D7FF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49E4D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DD11E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9AAB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8FB3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94B05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Trent Williams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3CF1" w14:textId="77777777" w:rsidR="00924B56" w:rsidRDefault="00924B56"/>
        </w:tc>
      </w:tr>
      <w:tr w:rsidR="00924B56" w14:paraId="2EF91CC2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219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4A11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100M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2840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AC9F6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D2C15F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09FE" w14:textId="77777777" w:rsidR="00924B56" w:rsidRDefault="00924B56"/>
        </w:tc>
      </w:tr>
      <w:tr w:rsidR="00924B56" w14:paraId="53F7538E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D0FCE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829C6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Ivan Darden Jr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0D7C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52F9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7DD6E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0BFB" w14:textId="77777777" w:rsidR="00924B56" w:rsidRDefault="00924B56"/>
        </w:tc>
      </w:tr>
      <w:tr w:rsidR="00924B56" w14:paraId="21C46750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4D5157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365FE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Kaylen Armour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1C71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15DC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6:30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67A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110H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07A6" w14:textId="77777777" w:rsidR="00924B56" w:rsidRDefault="00924B56"/>
        </w:tc>
      </w:tr>
      <w:tr w:rsidR="00924B56" w14:paraId="5212B344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BC332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02C61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Jaylen Armour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59C8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452B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6:45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51A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FF2A" w14:textId="77777777" w:rsidR="00924B56" w:rsidRDefault="00924B56"/>
        </w:tc>
      </w:tr>
      <w:tr w:rsidR="00924B56" w14:paraId="6BB485D5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1CB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1FE6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4X200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93B9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D986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7:00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E82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3200 Girls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37C0" w14:textId="77777777" w:rsidR="00924B56" w:rsidRDefault="00924B56"/>
        </w:tc>
      </w:tr>
      <w:tr w:rsidR="00924B56" w14:paraId="64AC05E3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7F285B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3BD4C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Tye Campbell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5040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A5A7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7:20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E1FE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4x100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9D72" w14:textId="77777777" w:rsidR="00924B56" w:rsidRDefault="00924B56"/>
        </w:tc>
      </w:tr>
      <w:tr w:rsidR="00924B56" w14:paraId="0F6429C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6ACFD3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B39CE2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Luke Kendall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4BAB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901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62ED86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Ivan Darden Jr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F5AF" w14:textId="77777777" w:rsidR="00924B56" w:rsidRDefault="00924B56"/>
        </w:tc>
      </w:tr>
      <w:tr w:rsidR="00924B56" w14:paraId="3EE61356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A33353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F4B8F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Nico Broyard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BB75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F6368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E52F7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Chase Hubbard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129F" w14:textId="77777777" w:rsidR="00924B56" w:rsidRDefault="00924B56"/>
        </w:tc>
      </w:tr>
      <w:tr w:rsidR="00924B56" w14:paraId="1B585442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809F37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68B3B5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Chase Hubbard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FF78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F7AD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A807D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Tye Campbell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4B87" w14:textId="77777777" w:rsidR="00924B56" w:rsidRDefault="00924B56"/>
        </w:tc>
      </w:tr>
      <w:tr w:rsidR="00924B56" w14:paraId="74602D8F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A53621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1A54C6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0008" w14:textId="77777777" w:rsidR="00924B56" w:rsidRDefault="00924B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94ED0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56E3C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Kaylen Armour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9A17" w14:textId="77777777" w:rsidR="00924B56" w:rsidRDefault="00924B56"/>
        </w:tc>
      </w:tr>
      <w:tr w:rsidR="00924B56" w14:paraId="1C6EC0A8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B28C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7869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1600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F591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FINAL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6F9A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703C1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 Armour / Broyard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18D7" w14:textId="77777777" w:rsidR="00924B56" w:rsidRDefault="00924B56"/>
        </w:tc>
      </w:tr>
      <w:tr w:rsidR="00924B56" w14:paraId="3EC0A9CB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E1AA9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5B7B7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Isaac Branch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6430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3984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F2E39A5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Beaty / Strozier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4DBA" w14:textId="77777777" w:rsidR="00924B56" w:rsidRDefault="00924B56"/>
        </w:tc>
      </w:tr>
      <w:tr w:rsidR="00924B56" w14:paraId="40CAFFFF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3EA6B1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8D94E3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Tommy Fife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B856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8473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7:40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F502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400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47A3" w14:textId="77777777" w:rsidR="00924B56" w:rsidRDefault="00924B56"/>
        </w:tc>
      </w:tr>
      <w:tr w:rsidR="00924B56" w14:paraId="7069301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CBB3E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C2603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Bradley Wright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0502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EE34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7:55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F78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300h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4664" w14:textId="77777777" w:rsidR="00924B56" w:rsidRDefault="00924B56"/>
        </w:tc>
      </w:tr>
      <w:tr w:rsidR="00924B56" w14:paraId="037F885C" w14:textId="77777777">
        <w:trPr>
          <w:trHeight w:val="24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99F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F717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400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F1D8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9FB1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8:05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3A4B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800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25CB" w14:textId="77777777" w:rsidR="00924B56" w:rsidRDefault="00924B56"/>
        </w:tc>
      </w:tr>
      <w:tr w:rsidR="00924B56" w14:paraId="74FAAC27" w14:textId="77777777">
        <w:trPr>
          <w:trHeight w:val="245"/>
        </w:trPr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9ED9F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1C701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Charlie McWilliams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AF6C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A67E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8:15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E49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9D99" w14:textId="77777777" w:rsidR="00924B56" w:rsidRDefault="00924B56"/>
        </w:tc>
      </w:tr>
      <w:tr w:rsidR="00924B56" w14:paraId="0896D1B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AB4F8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15BABD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Luke Kendall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CB50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9035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8:25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1A6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Boys 3200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5A8D" w14:textId="77777777" w:rsidR="00924B56" w:rsidRDefault="00924B56"/>
        </w:tc>
      </w:tr>
      <w:tr w:rsidR="00924B56" w14:paraId="06A59F4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F7B13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5782F8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Blake Beaty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5010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346C34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27BA10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Isaac Branch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FA57" w14:textId="77777777" w:rsidR="00924B56" w:rsidRDefault="00924B56"/>
        </w:tc>
      </w:tr>
      <w:tr w:rsidR="00924B56" w14:paraId="41AA49AA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DBCE5E" w14:textId="77777777" w:rsidR="00924B56" w:rsidRDefault="00924B56"/>
        </w:tc>
        <w:tc>
          <w:tcPr>
            <w:tcW w:w="3114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88BDBE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E41AD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E5498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Tommy Fife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4B3D" w14:textId="77777777" w:rsidR="00924B56" w:rsidRDefault="00924B56"/>
        </w:tc>
      </w:tr>
      <w:tr w:rsidR="00924B56" w14:paraId="58B5D759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D8C4D1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035965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895EDF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09490F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Jason Glover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9931" w14:textId="77777777" w:rsidR="00924B56" w:rsidRDefault="00924B56"/>
        </w:tc>
      </w:tr>
      <w:tr w:rsidR="00924B56" w14:paraId="320C9686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13568F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EC9500" w14:textId="77777777" w:rsidR="00924B56" w:rsidRDefault="00924B56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EDCD" w14:textId="77777777" w:rsidR="00924B5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9"/>
              </w:rPr>
              <w:t>8:45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B249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 xml:space="preserve">4x400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41B5" w14:textId="77777777" w:rsidR="00924B56" w:rsidRDefault="00924B56"/>
        </w:tc>
      </w:tr>
      <w:tr w:rsidR="00924B56" w14:paraId="7DEEB935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F74E06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79109F" w14:textId="77777777" w:rsidR="00924B56" w:rsidRDefault="00924B56"/>
        </w:tc>
        <w:tc>
          <w:tcPr>
            <w:tcW w:w="504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7F98CD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15BFAC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Charlie McWilliams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031A" w14:textId="77777777" w:rsidR="00924B56" w:rsidRDefault="00924B56"/>
        </w:tc>
      </w:tr>
      <w:tr w:rsidR="00924B56" w14:paraId="07FF980F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44325F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4D33C4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C7A417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EF07E9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Chase Hubbard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2B5E" w14:textId="77777777" w:rsidR="00924B56" w:rsidRDefault="00924B56"/>
        </w:tc>
      </w:tr>
      <w:tr w:rsidR="00924B56" w14:paraId="30D3C1CA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7921EE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17A74B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799739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AB61A4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Charlie Felcher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94D6" w14:textId="77777777" w:rsidR="00924B56" w:rsidRDefault="00924B56"/>
        </w:tc>
      </w:tr>
      <w:tr w:rsidR="00924B56" w14:paraId="49102924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BE3986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B1AD0A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480690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30A96A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Luke Kendall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1EF2" w14:textId="77777777" w:rsidR="00924B56" w:rsidRDefault="00924B56"/>
        </w:tc>
      </w:tr>
      <w:tr w:rsidR="00924B56" w14:paraId="0AF448FC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C073468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722398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CC3F5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AA673CD" w14:textId="77777777" w:rsidR="00924B5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9"/>
              </w:rPr>
              <w:t>Felcher / Bennett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43BB" w14:textId="77777777" w:rsidR="00924B56" w:rsidRDefault="00924B56"/>
        </w:tc>
      </w:tr>
      <w:tr w:rsidR="00924B56" w14:paraId="4C8A2D00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A09C53" w14:textId="77777777" w:rsidR="00924B56" w:rsidRDefault="00924B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99FF82" w14:textId="77777777" w:rsidR="00924B56" w:rsidRDefault="00924B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EBF285" w14:textId="77777777" w:rsidR="00924B56" w:rsidRDefault="00924B56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0C3BF6A" w14:textId="77777777" w:rsidR="00924B56" w:rsidRDefault="00000000">
            <w:pPr>
              <w:spacing w:after="0"/>
              <w:ind w:left="36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Engida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/ Beaty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4351" w14:textId="77777777" w:rsidR="00924B56" w:rsidRDefault="00924B56"/>
        </w:tc>
      </w:tr>
    </w:tbl>
    <w:p w14:paraId="6BED4A24" w14:textId="77777777" w:rsidR="00924B56" w:rsidRDefault="00000000">
      <w:pPr>
        <w:spacing w:after="0"/>
        <w:ind w:left="3807"/>
        <w:jc w:val="both"/>
      </w:pPr>
      <w:r>
        <w:rPr>
          <w:rFonts w:ascii="Arial" w:eastAsia="Arial" w:hAnsi="Arial" w:cs="Arial"/>
          <w:sz w:val="19"/>
        </w:rPr>
        <w:t xml:space="preserve"> </w:t>
      </w:r>
    </w:p>
    <w:sectPr w:rsidR="00924B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56"/>
    <w:rsid w:val="006D48E1"/>
    <w:rsid w:val="00924B56"/>
    <w:rsid w:val="00B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80BB"/>
  <w15:docId w15:val="{A49D26C8-71D8-4AA8-A82B-22F12C7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 County School District</dc:creator>
  <cp:keywords/>
  <cp:lastModifiedBy>Cathi Monk</cp:lastModifiedBy>
  <cp:revision>2</cp:revision>
  <dcterms:created xsi:type="dcterms:W3CDTF">2026-03-24T22:13:00Z</dcterms:created>
  <dcterms:modified xsi:type="dcterms:W3CDTF">2026-03-24T22:13:00Z</dcterms:modified>
</cp:coreProperties>
</file>